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FC7" w:rsidRDefault="001503D2" w:rsidP="004C3566">
      <w:pPr>
        <w:spacing w:after="0"/>
      </w:pPr>
      <w:r>
        <w:rPr>
          <w:noProof/>
          <w:lang w:val="en-AU" w:eastAsia="en-AU"/>
        </w:rPr>
        <w:drawing>
          <wp:inline distT="0" distB="0" distL="0" distR="0" wp14:anchorId="04039074" wp14:editId="17C96744">
            <wp:extent cx="9134470" cy="86677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58528" cy="8690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57572" w:rsidRDefault="00557572" w:rsidP="00222F86">
      <w:pPr>
        <w:spacing w:after="0"/>
        <w:jc w:val="center"/>
        <w:rPr>
          <w:rFonts w:ascii="Arial Narrow" w:hAnsi="Arial Narrow"/>
          <w:b/>
          <w:sz w:val="28"/>
          <w:szCs w:val="28"/>
        </w:rPr>
      </w:pPr>
    </w:p>
    <w:p w:rsidR="00AE0DD7" w:rsidRDefault="008B0574" w:rsidP="003E60B6">
      <w:pPr>
        <w:spacing w:after="0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Template</w:t>
      </w:r>
      <w:r w:rsidR="00557572">
        <w:rPr>
          <w:rFonts w:ascii="Arial" w:hAnsi="Arial" w:cs="Arial"/>
          <w:b/>
          <w:sz w:val="40"/>
          <w:szCs w:val="40"/>
        </w:rPr>
        <w:t xml:space="preserve"> –</w:t>
      </w:r>
      <w:r w:rsidR="001139B5">
        <w:rPr>
          <w:rFonts w:ascii="Arial" w:hAnsi="Arial" w:cs="Arial"/>
          <w:b/>
          <w:sz w:val="40"/>
          <w:szCs w:val="40"/>
        </w:rPr>
        <w:t xml:space="preserve"> </w:t>
      </w:r>
      <w:r w:rsidR="00557572">
        <w:rPr>
          <w:rFonts w:ascii="Arial" w:hAnsi="Arial" w:cs="Arial"/>
          <w:b/>
          <w:sz w:val="40"/>
          <w:szCs w:val="40"/>
        </w:rPr>
        <w:t xml:space="preserve">Professional Development Activities </w:t>
      </w:r>
      <w:r w:rsidR="001139B5">
        <w:rPr>
          <w:rFonts w:ascii="Arial" w:hAnsi="Arial" w:cs="Arial"/>
          <w:b/>
          <w:sz w:val="40"/>
          <w:szCs w:val="40"/>
        </w:rPr>
        <w:t xml:space="preserve">Log </w:t>
      </w:r>
      <w:r w:rsidR="00557572">
        <w:rPr>
          <w:rFonts w:ascii="Arial" w:hAnsi="Arial" w:cs="Arial"/>
          <w:b/>
          <w:sz w:val="40"/>
          <w:szCs w:val="40"/>
        </w:rPr>
        <w:t>– Evidence Component 3A</w:t>
      </w:r>
    </w:p>
    <w:p w:rsidR="00AE0DD7" w:rsidRPr="00106695" w:rsidRDefault="00AE0DD7" w:rsidP="00AE0DD7">
      <w:pPr>
        <w:spacing w:after="0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DOMAIN: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 w:rsidRPr="00EF670E">
        <w:rPr>
          <w:rFonts w:ascii="Arial" w:hAnsi="Arial" w:cs="Arial"/>
          <w:b/>
          <w:i/>
          <w:sz w:val="24"/>
          <w:szCs w:val="24"/>
        </w:rPr>
        <w:t xml:space="preserve">Evidence that Demonstrates Professional </w:t>
      </w:r>
      <w:r>
        <w:rPr>
          <w:rFonts w:ascii="Arial" w:hAnsi="Arial" w:cs="Arial"/>
          <w:b/>
          <w:i/>
          <w:sz w:val="24"/>
          <w:szCs w:val="24"/>
        </w:rPr>
        <w:t>Engagement</w:t>
      </w:r>
    </w:p>
    <w:p w:rsidR="00AE0DD7" w:rsidRDefault="00AE0DD7" w:rsidP="00AE0DD7">
      <w:pPr>
        <w:spacing w:after="0"/>
        <w:rPr>
          <w:rFonts w:ascii="Arial" w:hAnsi="Arial" w:cs="Arial"/>
          <w:b/>
          <w:i/>
          <w:sz w:val="24"/>
          <w:szCs w:val="24"/>
        </w:rPr>
      </w:pPr>
      <w:r w:rsidRPr="00106695">
        <w:rPr>
          <w:rFonts w:ascii="Arial" w:hAnsi="Arial" w:cs="Arial"/>
          <w:b/>
          <w:sz w:val="24"/>
          <w:szCs w:val="24"/>
        </w:rPr>
        <w:t xml:space="preserve">EVIDENCE COMPONENT </w:t>
      </w:r>
      <w:r>
        <w:rPr>
          <w:rFonts w:ascii="Arial" w:hAnsi="Arial" w:cs="Arial"/>
          <w:b/>
          <w:sz w:val="24"/>
          <w:szCs w:val="24"/>
        </w:rPr>
        <w:t>3</w:t>
      </w:r>
      <w:r w:rsidRPr="00106695">
        <w:rPr>
          <w:rFonts w:ascii="Arial" w:hAnsi="Arial" w:cs="Arial"/>
          <w:b/>
          <w:sz w:val="24"/>
          <w:szCs w:val="24"/>
        </w:rPr>
        <w:t xml:space="preserve">: </w:t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i/>
          <w:sz w:val="24"/>
          <w:szCs w:val="24"/>
        </w:rPr>
        <w:t>Professional Development Activities</w:t>
      </w:r>
    </w:p>
    <w:p w:rsidR="002F24AA" w:rsidRPr="002F24AA" w:rsidRDefault="00AE0DD7" w:rsidP="003E60B6">
      <w:pPr>
        <w:spacing w:after="0"/>
        <w:ind w:left="3600" w:hanging="3600"/>
        <w:rPr>
          <w:rFonts w:ascii="Arial" w:hAnsi="Arial" w:cs="Arial"/>
          <w:b/>
          <w:i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FOCUS:</w:t>
      </w:r>
      <w:r>
        <w:rPr>
          <w:rFonts w:ascii="Arial" w:hAnsi="Arial" w:cs="Arial"/>
          <w:b/>
          <w:sz w:val="24"/>
          <w:szCs w:val="24"/>
        </w:rPr>
        <w:tab/>
      </w:r>
      <w:r w:rsidRPr="00AE0DD7">
        <w:rPr>
          <w:rFonts w:ascii="Arial" w:hAnsi="Arial" w:cs="Arial"/>
          <w:b/>
          <w:i/>
          <w:sz w:val="24"/>
          <w:szCs w:val="24"/>
        </w:rPr>
        <w:t>Identify how learning goals against the Standards have been addressed and how these activities have been incorporated into classroom teaching</w:t>
      </w:r>
    </w:p>
    <w:p w:rsidR="00222F86" w:rsidRDefault="00AE0DD7" w:rsidP="00C15769">
      <w:pPr>
        <w:spacing w:after="0"/>
        <w:jc w:val="center"/>
        <w:rPr>
          <w:rFonts w:ascii="Arial" w:hAnsi="Arial" w:cs="Arial"/>
          <w:i/>
          <w:color w:val="FF0000"/>
          <w:sz w:val="20"/>
          <w:szCs w:val="20"/>
        </w:rPr>
      </w:pPr>
      <w:r w:rsidRPr="00DF1740">
        <w:rPr>
          <w:rFonts w:ascii="Arial" w:hAnsi="Arial" w:cs="Arial"/>
          <w:i/>
          <w:color w:val="FF0000"/>
          <w:sz w:val="20"/>
          <w:szCs w:val="20"/>
        </w:rPr>
        <w:t xml:space="preserve">This </w:t>
      </w:r>
      <w:r w:rsidR="001139B5">
        <w:rPr>
          <w:rFonts w:ascii="Arial" w:hAnsi="Arial" w:cs="Arial"/>
          <w:i/>
          <w:color w:val="FF0000"/>
          <w:sz w:val="20"/>
          <w:szCs w:val="20"/>
        </w:rPr>
        <w:t>log</w:t>
      </w:r>
      <w:r w:rsidRPr="00DF1740">
        <w:rPr>
          <w:rFonts w:ascii="Arial" w:hAnsi="Arial" w:cs="Arial"/>
          <w:i/>
          <w:color w:val="FF0000"/>
          <w:sz w:val="20"/>
          <w:szCs w:val="20"/>
        </w:rPr>
        <w:t xml:space="preserve"> is intended to address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the Australian Professional </w:t>
      </w:r>
      <w:r w:rsidRPr="00DF1740">
        <w:rPr>
          <w:rFonts w:ascii="Arial" w:hAnsi="Arial" w:cs="Arial"/>
          <w:i/>
          <w:color w:val="FF0000"/>
          <w:sz w:val="20"/>
          <w:szCs w:val="20"/>
        </w:rPr>
        <w:t>Standards</w:t>
      </w:r>
      <w:r>
        <w:rPr>
          <w:rFonts w:ascii="Arial" w:hAnsi="Arial" w:cs="Arial"/>
          <w:i/>
          <w:color w:val="FF0000"/>
          <w:sz w:val="20"/>
          <w:szCs w:val="20"/>
        </w:rPr>
        <w:t xml:space="preserve"> for Teachers – 6, 7</w:t>
      </w:r>
      <w:r w:rsidR="00C15769">
        <w:rPr>
          <w:rFonts w:ascii="Arial" w:hAnsi="Arial" w:cs="Arial"/>
          <w:i/>
          <w:color w:val="FF0000"/>
          <w:sz w:val="20"/>
          <w:szCs w:val="20"/>
        </w:rPr>
        <w:t xml:space="preserve">.  </w:t>
      </w:r>
      <w:r>
        <w:rPr>
          <w:rFonts w:ascii="Arial" w:hAnsi="Arial" w:cs="Arial"/>
          <w:i/>
          <w:color w:val="FF0000"/>
          <w:sz w:val="20"/>
          <w:szCs w:val="20"/>
        </w:rPr>
        <w:t xml:space="preserve">Please note </w:t>
      </w:r>
      <w:r w:rsidR="002F24AA">
        <w:rPr>
          <w:rFonts w:ascii="Arial" w:hAnsi="Arial" w:cs="Arial"/>
          <w:i/>
          <w:color w:val="FF0000"/>
          <w:sz w:val="20"/>
          <w:szCs w:val="20"/>
        </w:rPr>
        <w:t xml:space="preserve">that cells will expand for the purposes of making </w:t>
      </w:r>
      <w:r w:rsidR="001139B5">
        <w:rPr>
          <w:rFonts w:ascii="Arial" w:hAnsi="Arial" w:cs="Arial"/>
          <w:i/>
          <w:color w:val="FF0000"/>
          <w:sz w:val="20"/>
          <w:szCs w:val="20"/>
        </w:rPr>
        <w:t>more detailed commentary</w:t>
      </w:r>
    </w:p>
    <w:p w:rsidR="006E2118" w:rsidRPr="00E7308D" w:rsidRDefault="006E2118" w:rsidP="003E60B6">
      <w:pPr>
        <w:spacing w:after="0"/>
        <w:jc w:val="center"/>
        <w:rPr>
          <w:rFonts w:ascii="Arial" w:hAnsi="Arial" w:cs="Arial"/>
          <w:i/>
          <w:color w:val="FF0000"/>
          <w:sz w:val="20"/>
          <w:szCs w:val="20"/>
        </w:rPr>
      </w:pPr>
    </w:p>
    <w:tbl>
      <w:tblPr>
        <w:tblStyle w:val="TableGrid"/>
        <w:tblW w:w="14616" w:type="dxa"/>
        <w:tblLook w:val="04A0" w:firstRow="1" w:lastRow="0" w:firstColumn="1" w:lastColumn="0" w:noHBand="0" w:noVBand="1"/>
      </w:tblPr>
      <w:tblGrid>
        <w:gridCol w:w="1569"/>
        <w:gridCol w:w="4103"/>
        <w:gridCol w:w="738"/>
        <w:gridCol w:w="710"/>
        <w:gridCol w:w="710"/>
        <w:gridCol w:w="710"/>
        <w:gridCol w:w="710"/>
        <w:gridCol w:w="710"/>
        <w:gridCol w:w="710"/>
        <w:gridCol w:w="710"/>
        <w:gridCol w:w="3236"/>
      </w:tblGrid>
      <w:tr w:rsidR="0072528E" w:rsidTr="0072528E">
        <w:tc>
          <w:tcPr>
            <w:tcW w:w="11380" w:type="dxa"/>
            <w:gridSpan w:val="10"/>
          </w:tcPr>
          <w:p w:rsidR="0072528E" w:rsidRDefault="0072528E" w:rsidP="00222F86">
            <w:pPr>
              <w:rPr>
                <w:rFonts w:ascii="Arial Narrow" w:hAnsi="Arial Narrow"/>
                <w:b/>
              </w:rPr>
            </w:pPr>
            <w:r w:rsidRPr="00B31434">
              <w:rPr>
                <w:rFonts w:ascii="Arial Narrow" w:hAnsi="Arial Narrow"/>
                <w:b/>
                <w:sz w:val="28"/>
                <w:szCs w:val="28"/>
              </w:rPr>
              <w:t>Teacher’s  Name</w:t>
            </w:r>
            <w:r w:rsidRPr="00B31434">
              <w:rPr>
                <w:rFonts w:ascii="Arial Narrow" w:hAnsi="Arial Narrow"/>
                <w:b/>
                <w:sz w:val="28"/>
                <w:szCs w:val="28"/>
              </w:rPr>
              <w:tab/>
              <w:t>:</w:t>
            </w:r>
            <w:r w:rsidRPr="00B31434">
              <w:rPr>
                <w:rFonts w:ascii="Arial Narrow" w:hAnsi="Arial Narrow"/>
                <w:b/>
                <w:sz w:val="28"/>
                <w:szCs w:val="28"/>
              </w:rPr>
              <w:tab/>
            </w:r>
          </w:p>
        </w:tc>
        <w:tc>
          <w:tcPr>
            <w:tcW w:w="3236" w:type="dxa"/>
            <w:vAlign w:val="center"/>
          </w:tcPr>
          <w:p w:rsidR="0072528E" w:rsidRPr="0072528E" w:rsidRDefault="0072528E" w:rsidP="00AE0DD7">
            <w:pPr>
              <w:rPr>
                <w:rFonts w:ascii="Arial Narrow" w:hAnsi="Arial Narrow"/>
                <w:b/>
                <w:sz w:val="24"/>
                <w:szCs w:val="24"/>
              </w:rPr>
            </w:pPr>
            <w:r w:rsidRPr="0072528E">
              <w:rPr>
                <w:rFonts w:ascii="Arial Narrow" w:hAnsi="Arial Narrow"/>
                <w:b/>
                <w:sz w:val="24"/>
                <w:szCs w:val="24"/>
              </w:rPr>
              <w:t xml:space="preserve">Registration Number : </w:t>
            </w:r>
          </w:p>
        </w:tc>
      </w:tr>
      <w:tr w:rsidR="0072528E" w:rsidRPr="00222F86" w:rsidTr="000821C0">
        <w:tc>
          <w:tcPr>
            <w:tcW w:w="1569" w:type="dxa"/>
            <w:vAlign w:val="center"/>
          </w:tcPr>
          <w:p w:rsidR="0072528E" w:rsidRPr="00C15769" w:rsidRDefault="0072528E" w:rsidP="00B234F1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4103" w:type="dxa"/>
            <w:vAlign w:val="center"/>
          </w:tcPr>
          <w:p w:rsidR="0072528E" w:rsidRPr="00C15769" w:rsidRDefault="0072528E" w:rsidP="00222F86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738" w:type="dxa"/>
          </w:tcPr>
          <w:p w:rsidR="0072528E" w:rsidRPr="00C15769" w:rsidRDefault="0072528E" w:rsidP="00222F86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  <w:tc>
          <w:tcPr>
            <w:tcW w:w="4970" w:type="dxa"/>
            <w:gridSpan w:val="7"/>
            <w:vAlign w:val="center"/>
          </w:tcPr>
          <w:p w:rsidR="0072528E" w:rsidRPr="00C15769" w:rsidRDefault="0072528E" w:rsidP="00222F86">
            <w:pPr>
              <w:jc w:val="center"/>
              <w:rPr>
                <w:rFonts w:ascii="Arial Narrow" w:hAnsi="Arial Narrow"/>
                <w:b/>
                <w:i/>
              </w:rPr>
            </w:pPr>
            <w:r w:rsidRPr="00C15769">
              <w:rPr>
                <w:rFonts w:ascii="Arial Narrow" w:hAnsi="Arial Narrow"/>
                <w:b/>
                <w:i/>
              </w:rPr>
              <w:t>Standards addressed in the PD Activity</w:t>
            </w:r>
          </w:p>
          <w:p w:rsidR="0072528E" w:rsidRPr="00C15769" w:rsidRDefault="0072528E" w:rsidP="00222F86">
            <w:pPr>
              <w:jc w:val="center"/>
              <w:rPr>
                <w:rFonts w:ascii="Arial Narrow" w:hAnsi="Arial Narrow"/>
                <w:b/>
                <w:i/>
              </w:rPr>
            </w:pPr>
            <w:r w:rsidRPr="00C15769">
              <w:rPr>
                <w:rFonts w:ascii="Arial Narrow" w:hAnsi="Arial Narrow"/>
                <w:b/>
                <w:i/>
              </w:rPr>
              <w:t>(Tick those that apply)</w:t>
            </w:r>
          </w:p>
        </w:tc>
        <w:tc>
          <w:tcPr>
            <w:tcW w:w="3236" w:type="dxa"/>
            <w:vAlign w:val="center"/>
          </w:tcPr>
          <w:p w:rsidR="0072528E" w:rsidRPr="00C15769" w:rsidRDefault="0072528E" w:rsidP="00222F86">
            <w:pPr>
              <w:jc w:val="center"/>
              <w:rPr>
                <w:rFonts w:ascii="Arial Narrow" w:hAnsi="Arial Narrow"/>
                <w:b/>
                <w:i/>
              </w:rPr>
            </w:pPr>
          </w:p>
        </w:tc>
      </w:tr>
      <w:tr w:rsidR="0072528E" w:rsidRPr="00222F86" w:rsidTr="0072528E">
        <w:tc>
          <w:tcPr>
            <w:tcW w:w="1569" w:type="dxa"/>
            <w:vAlign w:val="center"/>
          </w:tcPr>
          <w:p w:rsidR="0072528E" w:rsidRPr="00C15769" w:rsidRDefault="0072528E" w:rsidP="0020721C">
            <w:pPr>
              <w:jc w:val="center"/>
              <w:rPr>
                <w:rFonts w:ascii="Arial Narrow" w:hAnsi="Arial Narrow"/>
                <w:b/>
                <w:i/>
              </w:rPr>
            </w:pPr>
            <w:r w:rsidRPr="00C15769">
              <w:rPr>
                <w:rFonts w:ascii="Arial Narrow" w:hAnsi="Arial Narrow"/>
                <w:b/>
                <w:i/>
              </w:rPr>
              <w:t>Date</w:t>
            </w:r>
          </w:p>
        </w:tc>
        <w:tc>
          <w:tcPr>
            <w:tcW w:w="4103" w:type="dxa"/>
            <w:vAlign w:val="center"/>
          </w:tcPr>
          <w:p w:rsidR="0072528E" w:rsidRPr="001139B5" w:rsidRDefault="0072528E" w:rsidP="00DF2E2C">
            <w:pPr>
              <w:jc w:val="center"/>
              <w:rPr>
                <w:rFonts w:ascii="Arial Narrow" w:hAnsi="Arial Narrow"/>
                <w:b/>
              </w:rPr>
            </w:pPr>
            <w:r w:rsidRPr="00C15769">
              <w:rPr>
                <w:rFonts w:ascii="Arial Narrow" w:hAnsi="Arial Narrow"/>
                <w:b/>
                <w:i/>
              </w:rPr>
              <w:t>Professional Development Activity</w:t>
            </w:r>
          </w:p>
        </w:tc>
        <w:tc>
          <w:tcPr>
            <w:tcW w:w="738" w:type="dxa"/>
            <w:vAlign w:val="center"/>
          </w:tcPr>
          <w:p w:rsidR="0072528E" w:rsidRPr="001139B5" w:rsidRDefault="0072528E" w:rsidP="00EB3600">
            <w:pPr>
              <w:rPr>
                <w:rFonts w:ascii="Arial Narrow" w:hAnsi="Arial Narrow"/>
                <w:b/>
              </w:rPr>
            </w:pPr>
            <w:r w:rsidRPr="001139B5">
              <w:rPr>
                <w:rFonts w:ascii="Arial Narrow" w:hAnsi="Arial Narrow"/>
                <w:b/>
              </w:rPr>
              <w:t>Hours</w:t>
            </w:r>
          </w:p>
        </w:tc>
        <w:tc>
          <w:tcPr>
            <w:tcW w:w="710" w:type="dxa"/>
            <w:vAlign w:val="center"/>
          </w:tcPr>
          <w:p w:rsidR="0072528E" w:rsidRPr="001139B5" w:rsidRDefault="0072528E" w:rsidP="00EB3600">
            <w:pPr>
              <w:jc w:val="center"/>
              <w:rPr>
                <w:rFonts w:ascii="Arial Narrow" w:hAnsi="Arial Narrow"/>
                <w:b/>
              </w:rPr>
            </w:pPr>
            <w:r w:rsidRPr="001139B5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710" w:type="dxa"/>
            <w:vAlign w:val="center"/>
          </w:tcPr>
          <w:p w:rsidR="0072528E" w:rsidRPr="001139B5" w:rsidRDefault="0072528E" w:rsidP="00EB3600">
            <w:pPr>
              <w:jc w:val="center"/>
              <w:rPr>
                <w:rFonts w:ascii="Arial Narrow" w:hAnsi="Arial Narrow"/>
                <w:b/>
              </w:rPr>
            </w:pPr>
            <w:r w:rsidRPr="001139B5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710" w:type="dxa"/>
            <w:vAlign w:val="center"/>
          </w:tcPr>
          <w:p w:rsidR="0072528E" w:rsidRPr="001139B5" w:rsidRDefault="0072528E" w:rsidP="00EB3600">
            <w:pPr>
              <w:jc w:val="center"/>
              <w:rPr>
                <w:rFonts w:ascii="Arial Narrow" w:hAnsi="Arial Narrow"/>
                <w:b/>
              </w:rPr>
            </w:pPr>
            <w:r w:rsidRPr="001139B5">
              <w:rPr>
                <w:rFonts w:ascii="Arial Narrow" w:hAnsi="Arial Narrow"/>
                <w:b/>
              </w:rPr>
              <w:t>3</w:t>
            </w:r>
          </w:p>
        </w:tc>
        <w:tc>
          <w:tcPr>
            <w:tcW w:w="710" w:type="dxa"/>
            <w:vAlign w:val="center"/>
          </w:tcPr>
          <w:p w:rsidR="0072528E" w:rsidRPr="001139B5" w:rsidRDefault="0072528E" w:rsidP="00EB3600">
            <w:pPr>
              <w:jc w:val="center"/>
              <w:rPr>
                <w:rFonts w:ascii="Arial Narrow" w:hAnsi="Arial Narrow"/>
                <w:b/>
              </w:rPr>
            </w:pPr>
            <w:r w:rsidRPr="001139B5">
              <w:rPr>
                <w:rFonts w:ascii="Arial Narrow" w:hAnsi="Arial Narrow"/>
                <w:b/>
              </w:rPr>
              <w:t>4</w:t>
            </w:r>
          </w:p>
        </w:tc>
        <w:tc>
          <w:tcPr>
            <w:tcW w:w="710" w:type="dxa"/>
            <w:vAlign w:val="center"/>
          </w:tcPr>
          <w:p w:rsidR="0072528E" w:rsidRPr="001139B5" w:rsidRDefault="0072528E" w:rsidP="00EB3600">
            <w:pPr>
              <w:jc w:val="center"/>
              <w:rPr>
                <w:rFonts w:ascii="Arial Narrow" w:hAnsi="Arial Narrow"/>
                <w:b/>
              </w:rPr>
            </w:pPr>
            <w:r w:rsidRPr="001139B5">
              <w:rPr>
                <w:rFonts w:ascii="Arial Narrow" w:hAnsi="Arial Narrow"/>
                <w:b/>
              </w:rPr>
              <w:t>5</w:t>
            </w:r>
          </w:p>
        </w:tc>
        <w:tc>
          <w:tcPr>
            <w:tcW w:w="710" w:type="dxa"/>
            <w:vAlign w:val="center"/>
          </w:tcPr>
          <w:p w:rsidR="0072528E" w:rsidRPr="001139B5" w:rsidRDefault="0072528E" w:rsidP="00EB3600">
            <w:pPr>
              <w:jc w:val="center"/>
              <w:rPr>
                <w:rFonts w:ascii="Arial Narrow" w:hAnsi="Arial Narrow"/>
                <w:b/>
              </w:rPr>
            </w:pPr>
            <w:r w:rsidRPr="001139B5">
              <w:rPr>
                <w:rFonts w:ascii="Arial Narrow" w:hAnsi="Arial Narrow"/>
                <w:b/>
              </w:rPr>
              <w:t>6</w:t>
            </w:r>
          </w:p>
        </w:tc>
        <w:tc>
          <w:tcPr>
            <w:tcW w:w="710" w:type="dxa"/>
            <w:vAlign w:val="center"/>
          </w:tcPr>
          <w:p w:rsidR="0072528E" w:rsidRPr="001139B5" w:rsidRDefault="0072528E" w:rsidP="00EB3600">
            <w:pPr>
              <w:jc w:val="center"/>
              <w:rPr>
                <w:rFonts w:ascii="Arial Narrow" w:hAnsi="Arial Narrow"/>
                <w:b/>
              </w:rPr>
            </w:pPr>
          </w:p>
          <w:p w:rsidR="0072528E" w:rsidRPr="001139B5" w:rsidRDefault="0072528E" w:rsidP="00EB3600">
            <w:pPr>
              <w:jc w:val="center"/>
              <w:rPr>
                <w:rFonts w:ascii="Arial Narrow" w:hAnsi="Arial Narrow"/>
                <w:b/>
              </w:rPr>
            </w:pPr>
            <w:r w:rsidRPr="001139B5">
              <w:rPr>
                <w:rFonts w:ascii="Arial Narrow" w:hAnsi="Arial Narrow"/>
                <w:b/>
              </w:rPr>
              <w:t>7</w:t>
            </w:r>
          </w:p>
          <w:p w:rsidR="0072528E" w:rsidRPr="001139B5" w:rsidRDefault="0072528E" w:rsidP="00EB3600">
            <w:pPr>
              <w:jc w:val="center"/>
              <w:rPr>
                <w:rFonts w:ascii="Arial Narrow" w:hAnsi="Arial Narrow"/>
                <w:b/>
              </w:rPr>
            </w:pPr>
          </w:p>
        </w:tc>
        <w:tc>
          <w:tcPr>
            <w:tcW w:w="3236" w:type="dxa"/>
            <w:vAlign w:val="center"/>
          </w:tcPr>
          <w:p w:rsidR="0072528E" w:rsidRPr="001139B5" w:rsidRDefault="0072528E" w:rsidP="0020721C">
            <w:pPr>
              <w:jc w:val="center"/>
              <w:rPr>
                <w:rFonts w:ascii="Arial Narrow" w:hAnsi="Arial Narrow"/>
                <w:b/>
                <w:i/>
              </w:rPr>
            </w:pPr>
            <w:r>
              <w:rPr>
                <w:rFonts w:ascii="Arial Narrow" w:hAnsi="Arial Narrow"/>
                <w:b/>
                <w:i/>
              </w:rPr>
              <w:t>Impact and Evidence</w:t>
            </w:r>
          </w:p>
        </w:tc>
      </w:tr>
      <w:tr w:rsidR="0072528E" w:rsidRPr="00DD790B" w:rsidTr="00EE51C0">
        <w:tc>
          <w:tcPr>
            <w:tcW w:w="1569" w:type="dxa"/>
            <w:vAlign w:val="center"/>
          </w:tcPr>
          <w:p w:rsidR="0072528E" w:rsidRPr="007C1CD5" w:rsidRDefault="0072528E" w:rsidP="003E60B6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38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673452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</w:tr>
      <w:tr w:rsidR="0072528E" w:rsidRPr="00DD790B" w:rsidTr="00E33080">
        <w:tc>
          <w:tcPr>
            <w:tcW w:w="1569" w:type="dxa"/>
            <w:vAlign w:val="center"/>
          </w:tcPr>
          <w:p w:rsidR="0072528E" w:rsidRPr="007C1CD5" w:rsidRDefault="0072528E" w:rsidP="003E60B6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38" w:type="dxa"/>
            <w:vAlign w:val="center"/>
          </w:tcPr>
          <w:p w:rsidR="0072528E" w:rsidRPr="00673452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</w:tr>
      <w:tr w:rsidR="0072528E" w:rsidRPr="00DD790B" w:rsidTr="00066212">
        <w:tc>
          <w:tcPr>
            <w:tcW w:w="1569" w:type="dxa"/>
            <w:vAlign w:val="center"/>
          </w:tcPr>
          <w:p w:rsidR="0072528E" w:rsidRPr="007C1CD5" w:rsidRDefault="0072528E" w:rsidP="003E60B6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38" w:type="dxa"/>
            <w:vAlign w:val="center"/>
          </w:tcPr>
          <w:p w:rsidR="0072528E" w:rsidRPr="00673452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vAlign w:val="center"/>
          </w:tcPr>
          <w:p w:rsidR="0072528E" w:rsidRPr="00974428" w:rsidRDefault="0072528E" w:rsidP="002132A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</w:tr>
      <w:tr w:rsidR="0072528E" w:rsidRPr="00DD790B" w:rsidTr="002E258E">
        <w:tc>
          <w:tcPr>
            <w:tcW w:w="1569" w:type="dxa"/>
            <w:vAlign w:val="center"/>
          </w:tcPr>
          <w:p w:rsidR="0072528E" w:rsidRPr="007C1CD5" w:rsidRDefault="0072528E" w:rsidP="003E60B6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38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673452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</w:tr>
      <w:tr w:rsidR="0072528E" w:rsidRPr="00DD790B" w:rsidTr="00774189">
        <w:tc>
          <w:tcPr>
            <w:tcW w:w="1569" w:type="dxa"/>
            <w:vAlign w:val="center"/>
          </w:tcPr>
          <w:p w:rsidR="0072528E" w:rsidRPr="007C1CD5" w:rsidRDefault="0072528E" w:rsidP="003E60B6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38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673452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</w:tr>
      <w:tr w:rsidR="0072528E" w:rsidRPr="00DD790B" w:rsidTr="008C59A3">
        <w:tc>
          <w:tcPr>
            <w:tcW w:w="1569" w:type="dxa"/>
            <w:vAlign w:val="center"/>
          </w:tcPr>
          <w:p w:rsidR="0072528E" w:rsidRPr="007C1CD5" w:rsidRDefault="0072528E" w:rsidP="003E60B6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38" w:type="dxa"/>
            <w:vAlign w:val="center"/>
          </w:tcPr>
          <w:p w:rsidR="0072528E" w:rsidRPr="00673452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</w:tr>
      <w:tr w:rsidR="0072528E" w:rsidRPr="00DD790B" w:rsidTr="0090135A">
        <w:tc>
          <w:tcPr>
            <w:tcW w:w="1569" w:type="dxa"/>
            <w:vAlign w:val="center"/>
          </w:tcPr>
          <w:p w:rsidR="0072528E" w:rsidRPr="007C1CD5" w:rsidRDefault="0072528E" w:rsidP="003E60B6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38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673452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</w:tr>
      <w:tr w:rsidR="0072528E" w:rsidRPr="00DD790B" w:rsidTr="0073496E">
        <w:tc>
          <w:tcPr>
            <w:tcW w:w="1569" w:type="dxa"/>
            <w:vAlign w:val="center"/>
          </w:tcPr>
          <w:p w:rsidR="0072528E" w:rsidRPr="007C1CD5" w:rsidRDefault="0072528E" w:rsidP="003E60B6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38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673452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  <w:bookmarkStart w:id="0" w:name="_GoBack"/>
            <w:bookmarkEnd w:id="0"/>
          </w:p>
        </w:tc>
      </w:tr>
      <w:tr w:rsidR="0072528E" w:rsidRPr="00DD790B" w:rsidTr="005F6A4D">
        <w:tc>
          <w:tcPr>
            <w:tcW w:w="1569" w:type="dxa"/>
            <w:vAlign w:val="center"/>
          </w:tcPr>
          <w:p w:rsidR="0072528E" w:rsidRPr="007C1CD5" w:rsidRDefault="0072528E" w:rsidP="003E60B6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38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673452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vAlign w:val="center"/>
          </w:tcPr>
          <w:p w:rsidR="0072528E" w:rsidRPr="00974428" w:rsidRDefault="0072528E" w:rsidP="002132A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</w:tr>
      <w:tr w:rsidR="0072528E" w:rsidRPr="00DD790B" w:rsidTr="00E70349">
        <w:tc>
          <w:tcPr>
            <w:tcW w:w="1569" w:type="dxa"/>
            <w:vAlign w:val="center"/>
          </w:tcPr>
          <w:p w:rsidR="0072528E" w:rsidRPr="007C1CD5" w:rsidRDefault="0072528E" w:rsidP="003E60B6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38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673452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vAlign w:val="center"/>
          </w:tcPr>
          <w:p w:rsidR="0072528E" w:rsidRPr="00974428" w:rsidRDefault="0072528E" w:rsidP="002132A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</w:tr>
      <w:tr w:rsidR="0072528E" w:rsidRPr="00DD790B" w:rsidTr="00003FD6">
        <w:tc>
          <w:tcPr>
            <w:tcW w:w="1569" w:type="dxa"/>
            <w:vAlign w:val="center"/>
          </w:tcPr>
          <w:p w:rsidR="0072528E" w:rsidRPr="007C1CD5" w:rsidRDefault="0072528E" w:rsidP="003E60B6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38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673452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vAlign w:val="center"/>
          </w:tcPr>
          <w:p w:rsidR="0072528E" w:rsidRPr="00974428" w:rsidRDefault="0072528E" w:rsidP="002132A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</w:tr>
      <w:tr w:rsidR="0072528E" w:rsidRPr="00DD790B" w:rsidTr="00587319">
        <w:tc>
          <w:tcPr>
            <w:tcW w:w="1569" w:type="dxa"/>
            <w:vAlign w:val="center"/>
          </w:tcPr>
          <w:p w:rsidR="0072528E" w:rsidRPr="007C1CD5" w:rsidRDefault="0072528E" w:rsidP="003E60B6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38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673452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vAlign w:val="center"/>
          </w:tcPr>
          <w:p w:rsidR="0072528E" w:rsidRPr="00974428" w:rsidRDefault="0072528E" w:rsidP="002132AB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</w:tr>
      <w:tr w:rsidR="0072528E" w:rsidRPr="00DD790B" w:rsidTr="004E718B">
        <w:tc>
          <w:tcPr>
            <w:tcW w:w="1569" w:type="dxa"/>
            <w:vAlign w:val="center"/>
          </w:tcPr>
          <w:p w:rsidR="0072528E" w:rsidRPr="007C1CD5" w:rsidRDefault="0072528E" w:rsidP="003E60B6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38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673452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</w:tr>
      <w:tr w:rsidR="0072528E" w:rsidRPr="00DD790B" w:rsidTr="001429EF">
        <w:tc>
          <w:tcPr>
            <w:tcW w:w="1569" w:type="dxa"/>
            <w:vAlign w:val="center"/>
          </w:tcPr>
          <w:p w:rsidR="0072528E" w:rsidRPr="007C1CD5" w:rsidRDefault="0072528E" w:rsidP="003E60B6">
            <w:pPr>
              <w:spacing w:before="120" w:after="120"/>
              <w:jc w:val="center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4103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738" w:type="dxa"/>
            <w:vAlign w:val="center"/>
          </w:tcPr>
          <w:p w:rsidR="0072528E" w:rsidRPr="00673452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10" w:type="dxa"/>
            <w:vAlign w:val="center"/>
          </w:tcPr>
          <w:p w:rsidR="0072528E" w:rsidRPr="00DD790B" w:rsidRDefault="0072528E" w:rsidP="003E60B6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236" w:type="dxa"/>
            <w:vAlign w:val="center"/>
          </w:tcPr>
          <w:p w:rsidR="0072528E" w:rsidRPr="00974428" w:rsidRDefault="0072528E" w:rsidP="003E60B6">
            <w:pPr>
              <w:spacing w:before="120" w:after="120"/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3E60B6" w:rsidRDefault="003E60B6" w:rsidP="00C6737E">
      <w:pPr>
        <w:spacing w:after="0"/>
        <w:rPr>
          <w:rFonts w:ascii="Arial Narrow" w:hAnsi="Arial Narrow"/>
          <w:b/>
          <w:sz w:val="28"/>
          <w:szCs w:val="28"/>
        </w:rPr>
      </w:pPr>
    </w:p>
    <w:p w:rsidR="003E60B6" w:rsidRDefault="003E60B6" w:rsidP="003E60B6">
      <w:pPr>
        <w:spacing w:after="0"/>
        <w:jc w:val="center"/>
        <w:rPr>
          <w:rFonts w:ascii="Arial Narrow" w:hAnsi="Arial Narrow"/>
          <w:b/>
          <w:sz w:val="28"/>
          <w:szCs w:val="28"/>
        </w:rPr>
      </w:pPr>
    </w:p>
    <w:p w:rsidR="003E60B6" w:rsidRPr="003E60B6" w:rsidRDefault="003E60B6" w:rsidP="003E60B6">
      <w:pPr>
        <w:spacing w:after="0"/>
        <w:jc w:val="center"/>
        <w:rPr>
          <w:rFonts w:ascii="Arial Narrow" w:hAnsi="Arial Narrow"/>
          <w:b/>
          <w:sz w:val="28"/>
          <w:szCs w:val="28"/>
        </w:rPr>
      </w:pPr>
      <w:r w:rsidRPr="003E60B6">
        <w:rPr>
          <w:rFonts w:ascii="Arial Narrow" w:hAnsi="Arial Narrow"/>
          <w:b/>
          <w:sz w:val="28"/>
          <w:szCs w:val="28"/>
        </w:rPr>
        <w:t>Australian Professional Standards for Teachers (implementation January 2013)</w:t>
      </w:r>
    </w:p>
    <w:tbl>
      <w:tblPr>
        <w:tblW w:w="14448" w:type="dxa"/>
        <w:jc w:val="center"/>
        <w:tblInd w:w="-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4"/>
        <w:gridCol w:w="1962"/>
        <w:gridCol w:w="102"/>
        <w:gridCol w:w="2064"/>
        <w:gridCol w:w="2064"/>
        <w:gridCol w:w="711"/>
        <w:gridCol w:w="1353"/>
        <w:gridCol w:w="2064"/>
        <w:gridCol w:w="2064"/>
      </w:tblGrid>
      <w:tr w:rsidR="005A1F62" w:rsidRPr="007815C7" w:rsidTr="00594C50">
        <w:trPr>
          <w:jc w:val="center"/>
        </w:trPr>
        <w:tc>
          <w:tcPr>
            <w:tcW w:w="4026" w:type="dxa"/>
            <w:gridSpan w:val="2"/>
            <w:shd w:val="clear" w:color="auto" w:fill="000000"/>
          </w:tcPr>
          <w:p w:rsidR="005A1F62" w:rsidRPr="00B31434" w:rsidRDefault="00B31434" w:rsidP="005A1F62">
            <w:pPr>
              <w:spacing w:after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  </w:t>
            </w:r>
            <w:r w:rsidRPr="00B31434">
              <w:rPr>
                <w:rFonts w:ascii="Arial Narrow" w:hAnsi="Arial Narrow"/>
                <w:b/>
                <w:bCs/>
                <w:sz w:val="20"/>
                <w:szCs w:val="20"/>
              </w:rPr>
              <w:t>Professional Knowledge</w:t>
            </w:r>
          </w:p>
        </w:tc>
        <w:tc>
          <w:tcPr>
            <w:tcW w:w="4941" w:type="dxa"/>
            <w:gridSpan w:val="4"/>
            <w:shd w:val="clear" w:color="auto" w:fill="000000"/>
          </w:tcPr>
          <w:p w:rsidR="005A1F62" w:rsidRPr="00B31434" w:rsidRDefault="00B31434" w:rsidP="005A1F62">
            <w:pPr>
              <w:spacing w:after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                        </w:t>
            </w:r>
            <w:r w:rsidRPr="00B31434">
              <w:rPr>
                <w:rFonts w:ascii="Arial Narrow" w:hAnsi="Arial Narrow"/>
                <w:b/>
                <w:bCs/>
                <w:sz w:val="20"/>
                <w:szCs w:val="20"/>
              </w:rPr>
              <w:t>Professional Practice</w:t>
            </w:r>
          </w:p>
        </w:tc>
        <w:tc>
          <w:tcPr>
            <w:tcW w:w="5481" w:type="dxa"/>
            <w:gridSpan w:val="3"/>
            <w:shd w:val="clear" w:color="auto" w:fill="000000"/>
          </w:tcPr>
          <w:p w:rsidR="005A1F62" w:rsidRPr="00B31434" w:rsidRDefault="00B31434" w:rsidP="00B31434">
            <w:pPr>
              <w:spacing w:after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             </w:t>
            </w:r>
            <w:r w:rsidR="005A1F62" w:rsidRPr="00B31434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Professional </w:t>
            </w:r>
            <w:r w:rsidRPr="00B31434">
              <w:rPr>
                <w:rFonts w:ascii="Arial Narrow" w:hAnsi="Arial Narrow"/>
                <w:b/>
                <w:bCs/>
                <w:sz w:val="20"/>
                <w:szCs w:val="20"/>
              </w:rPr>
              <w:t>Engagement</w:t>
            </w:r>
          </w:p>
        </w:tc>
      </w:tr>
      <w:tr w:rsidR="00B31434" w:rsidRPr="007815C7" w:rsidTr="00B31434">
        <w:trPr>
          <w:jc w:val="center"/>
        </w:trPr>
        <w:tc>
          <w:tcPr>
            <w:tcW w:w="2064" w:type="dxa"/>
            <w:shd w:val="clear" w:color="auto" w:fill="C0C0C0"/>
          </w:tcPr>
          <w:p w:rsidR="00B31434" w:rsidRPr="007815C7" w:rsidRDefault="00B31434" w:rsidP="005A1F62">
            <w:pPr>
              <w:spacing w:after="0"/>
              <w:jc w:val="center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7815C7">
              <w:rPr>
                <w:rFonts w:ascii="Arial Narrow" w:hAnsi="Arial Narrow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064" w:type="dxa"/>
            <w:gridSpan w:val="2"/>
            <w:shd w:val="clear" w:color="auto" w:fill="C0C0C0"/>
          </w:tcPr>
          <w:p w:rsidR="00B31434" w:rsidRPr="007815C7" w:rsidRDefault="00B31434" w:rsidP="005A1F62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815C7">
              <w:rPr>
                <w:rFonts w:ascii="Arial Narrow" w:hAnsi="Arial Narrow"/>
                <w:sz w:val="20"/>
                <w:szCs w:val="20"/>
              </w:rPr>
              <w:t>2</w:t>
            </w:r>
          </w:p>
        </w:tc>
        <w:tc>
          <w:tcPr>
            <w:tcW w:w="2064" w:type="dxa"/>
            <w:shd w:val="clear" w:color="auto" w:fill="C0C0C0"/>
          </w:tcPr>
          <w:p w:rsidR="00B31434" w:rsidRPr="007815C7" w:rsidRDefault="00B31434" w:rsidP="005A1F62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815C7">
              <w:rPr>
                <w:rFonts w:ascii="Arial Narrow" w:hAnsi="Arial Narrow"/>
                <w:sz w:val="20"/>
                <w:szCs w:val="20"/>
              </w:rPr>
              <w:t>3</w:t>
            </w:r>
          </w:p>
        </w:tc>
        <w:tc>
          <w:tcPr>
            <w:tcW w:w="2064" w:type="dxa"/>
            <w:shd w:val="clear" w:color="auto" w:fill="C0C0C0"/>
          </w:tcPr>
          <w:p w:rsidR="00B31434" w:rsidRPr="007815C7" w:rsidRDefault="00B31434" w:rsidP="005A1F62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815C7">
              <w:rPr>
                <w:rFonts w:ascii="Arial Narrow" w:hAnsi="Arial Narrow"/>
                <w:sz w:val="20"/>
                <w:szCs w:val="20"/>
              </w:rPr>
              <w:t>4</w:t>
            </w:r>
          </w:p>
        </w:tc>
        <w:tc>
          <w:tcPr>
            <w:tcW w:w="2064" w:type="dxa"/>
            <w:gridSpan w:val="2"/>
            <w:shd w:val="clear" w:color="auto" w:fill="C0C0C0"/>
          </w:tcPr>
          <w:p w:rsidR="00B31434" w:rsidRPr="007815C7" w:rsidRDefault="00B31434" w:rsidP="005A1F62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815C7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2064" w:type="dxa"/>
            <w:shd w:val="clear" w:color="auto" w:fill="C0C0C0"/>
          </w:tcPr>
          <w:p w:rsidR="00B31434" w:rsidRPr="007815C7" w:rsidRDefault="00B31434" w:rsidP="005A1F62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815C7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2064" w:type="dxa"/>
            <w:shd w:val="clear" w:color="auto" w:fill="C0C0C0"/>
          </w:tcPr>
          <w:p w:rsidR="00B31434" w:rsidRPr="007815C7" w:rsidRDefault="00B31434" w:rsidP="005A1F62">
            <w:pPr>
              <w:spacing w:after="0"/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7815C7">
              <w:rPr>
                <w:rFonts w:ascii="Arial Narrow" w:hAnsi="Arial Narrow"/>
                <w:sz w:val="20"/>
                <w:szCs w:val="20"/>
              </w:rPr>
              <w:t>7</w:t>
            </w:r>
          </w:p>
        </w:tc>
      </w:tr>
      <w:tr w:rsidR="00B31434" w:rsidRPr="007815C7" w:rsidTr="00B31434">
        <w:trPr>
          <w:trHeight w:val="1214"/>
          <w:jc w:val="center"/>
        </w:trPr>
        <w:tc>
          <w:tcPr>
            <w:tcW w:w="2064" w:type="dxa"/>
            <w:vAlign w:val="center"/>
          </w:tcPr>
          <w:p w:rsidR="00B31434" w:rsidRPr="005A1F62" w:rsidRDefault="00B31434" w:rsidP="005A1F62">
            <w:pPr>
              <w:spacing w:after="0"/>
              <w:jc w:val="center"/>
              <w:rPr>
                <w:rFonts w:ascii="Arial Narrow" w:hAnsi="Arial Narrow"/>
                <w:b/>
                <w:bCs/>
                <w:sz w:val="18"/>
                <w:szCs w:val="18"/>
                <w:lang w:val="en-AU"/>
              </w:rPr>
            </w:pPr>
            <w:r>
              <w:rPr>
                <w:rFonts w:ascii="Arial Narrow" w:hAnsi="Arial Narrow"/>
                <w:bCs/>
                <w:sz w:val="18"/>
                <w:szCs w:val="18"/>
              </w:rPr>
              <w:t>Know students and how they learn</w:t>
            </w:r>
            <w:r w:rsidRPr="007815C7">
              <w:rPr>
                <w:rFonts w:ascii="Arial Narrow" w:hAnsi="Arial Narrow"/>
                <w:bCs/>
                <w:sz w:val="18"/>
                <w:szCs w:val="18"/>
              </w:rPr>
              <w:t>.</w:t>
            </w:r>
          </w:p>
        </w:tc>
        <w:tc>
          <w:tcPr>
            <w:tcW w:w="2064" w:type="dxa"/>
            <w:gridSpan w:val="2"/>
            <w:vAlign w:val="center"/>
          </w:tcPr>
          <w:p w:rsidR="00B31434" w:rsidRPr="007815C7" w:rsidRDefault="00B31434" w:rsidP="005A1F62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n-AU"/>
              </w:rPr>
            </w:pPr>
            <w:r>
              <w:rPr>
                <w:rFonts w:ascii="Arial Narrow" w:hAnsi="Arial Narrow"/>
                <w:sz w:val="18"/>
                <w:szCs w:val="18"/>
              </w:rPr>
              <w:t>Know the content and how to teach it</w:t>
            </w:r>
          </w:p>
        </w:tc>
        <w:tc>
          <w:tcPr>
            <w:tcW w:w="2064" w:type="dxa"/>
            <w:vAlign w:val="center"/>
          </w:tcPr>
          <w:p w:rsidR="00B31434" w:rsidRPr="007815C7" w:rsidRDefault="00B31434" w:rsidP="005A1F62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n-AU"/>
              </w:rPr>
            </w:pPr>
            <w:r>
              <w:rPr>
                <w:rFonts w:ascii="Arial Narrow" w:hAnsi="Arial Narrow"/>
                <w:sz w:val="18"/>
                <w:szCs w:val="18"/>
              </w:rPr>
              <w:t>Plan for and implement effective teaching and learning</w:t>
            </w:r>
          </w:p>
        </w:tc>
        <w:tc>
          <w:tcPr>
            <w:tcW w:w="2064" w:type="dxa"/>
            <w:vAlign w:val="center"/>
          </w:tcPr>
          <w:p w:rsidR="00B31434" w:rsidRPr="007815C7" w:rsidRDefault="00B31434" w:rsidP="005A1F62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n-AU"/>
              </w:rPr>
            </w:pPr>
            <w:r>
              <w:rPr>
                <w:rFonts w:ascii="Arial Narrow" w:hAnsi="Arial Narrow"/>
                <w:sz w:val="18"/>
                <w:szCs w:val="18"/>
              </w:rPr>
              <w:t>Create and maintain supportive and safe learning environments</w:t>
            </w:r>
          </w:p>
        </w:tc>
        <w:tc>
          <w:tcPr>
            <w:tcW w:w="2064" w:type="dxa"/>
            <w:gridSpan w:val="2"/>
            <w:vAlign w:val="center"/>
          </w:tcPr>
          <w:p w:rsidR="00B31434" w:rsidRPr="007815C7" w:rsidRDefault="00B31434" w:rsidP="005A1F62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n-AU"/>
              </w:rPr>
            </w:pPr>
            <w:r>
              <w:rPr>
                <w:rFonts w:ascii="Arial Narrow" w:hAnsi="Arial Narrow"/>
                <w:sz w:val="18"/>
                <w:szCs w:val="18"/>
              </w:rPr>
              <w:t>Assess, provide feedback and report on student learning</w:t>
            </w:r>
          </w:p>
        </w:tc>
        <w:tc>
          <w:tcPr>
            <w:tcW w:w="2064" w:type="dxa"/>
            <w:vAlign w:val="center"/>
          </w:tcPr>
          <w:p w:rsidR="00B31434" w:rsidRPr="007815C7" w:rsidRDefault="00B31434" w:rsidP="005A1F62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n-AU"/>
              </w:rPr>
            </w:pPr>
            <w:r>
              <w:rPr>
                <w:rFonts w:ascii="Arial Narrow" w:hAnsi="Arial Narrow"/>
                <w:sz w:val="18"/>
                <w:szCs w:val="18"/>
              </w:rPr>
              <w:t>Engage in professional learning</w:t>
            </w:r>
          </w:p>
        </w:tc>
        <w:tc>
          <w:tcPr>
            <w:tcW w:w="2064" w:type="dxa"/>
            <w:vAlign w:val="center"/>
          </w:tcPr>
          <w:p w:rsidR="00B31434" w:rsidRPr="007815C7" w:rsidRDefault="00B31434" w:rsidP="005A1F62">
            <w:pPr>
              <w:spacing w:after="0"/>
              <w:jc w:val="center"/>
              <w:rPr>
                <w:rFonts w:ascii="Arial Narrow" w:hAnsi="Arial Narrow"/>
                <w:sz w:val="18"/>
                <w:szCs w:val="18"/>
                <w:lang w:val="en-AU"/>
              </w:rPr>
            </w:pPr>
            <w:r>
              <w:rPr>
                <w:rFonts w:ascii="Arial Narrow" w:hAnsi="Arial Narrow"/>
                <w:sz w:val="18"/>
                <w:szCs w:val="18"/>
              </w:rPr>
              <w:t>Engage professionally with colleagues, parents/</w:t>
            </w:r>
            <w:proofErr w:type="spellStart"/>
            <w:r>
              <w:rPr>
                <w:rFonts w:ascii="Arial Narrow" w:hAnsi="Arial Narrow"/>
                <w:sz w:val="18"/>
                <w:szCs w:val="18"/>
              </w:rPr>
              <w:t>carers</w:t>
            </w:r>
            <w:proofErr w:type="spellEnd"/>
            <w:r>
              <w:rPr>
                <w:rFonts w:ascii="Arial Narrow" w:hAnsi="Arial Narrow"/>
                <w:sz w:val="18"/>
                <w:szCs w:val="18"/>
              </w:rPr>
              <w:t xml:space="preserve"> and the community</w:t>
            </w:r>
          </w:p>
        </w:tc>
      </w:tr>
    </w:tbl>
    <w:p w:rsidR="005A1F62" w:rsidRPr="007B647E" w:rsidRDefault="005A1F62" w:rsidP="00222F86">
      <w:pPr>
        <w:rPr>
          <w:rFonts w:ascii="Arial Narrow" w:hAnsi="Arial Narrow"/>
          <w:b/>
        </w:rPr>
      </w:pPr>
    </w:p>
    <w:sectPr w:rsidR="005A1F62" w:rsidRPr="007B647E" w:rsidSect="00225CC4">
      <w:footerReference w:type="default" r:id="rId9"/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4CD8" w:rsidRDefault="00694CD8" w:rsidP="00817895">
      <w:pPr>
        <w:spacing w:after="0" w:line="240" w:lineRule="auto"/>
      </w:pPr>
      <w:r>
        <w:separator/>
      </w:r>
    </w:p>
  </w:endnote>
  <w:endnote w:type="continuationSeparator" w:id="0">
    <w:p w:rsidR="00694CD8" w:rsidRDefault="00694CD8" w:rsidP="008178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17895" w:rsidRPr="00E7308D" w:rsidRDefault="00817895" w:rsidP="00817895">
    <w:pPr>
      <w:pStyle w:val="Footer"/>
      <w:jc w:val="right"/>
      <w:rPr>
        <w:rFonts w:ascii="Arial" w:hAnsi="Arial" w:cs="Arial"/>
        <w:sz w:val="18"/>
        <w:szCs w:val="18"/>
      </w:rPr>
    </w:pPr>
    <w:r w:rsidRPr="00E7308D">
      <w:rPr>
        <w:rFonts w:ascii="Arial" w:hAnsi="Arial" w:cs="Arial"/>
        <w:sz w:val="18"/>
        <w:szCs w:val="18"/>
      </w:rPr>
      <w:t xml:space="preserve">Current as </w:t>
    </w:r>
    <w:r w:rsidR="00E7308D" w:rsidRPr="00E7308D">
      <w:rPr>
        <w:rFonts w:ascii="Arial" w:hAnsi="Arial" w:cs="Arial"/>
        <w:sz w:val="18"/>
        <w:szCs w:val="18"/>
      </w:rPr>
      <w:t>at January 2013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4CD8" w:rsidRDefault="00694CD8" w:rsidP="00817895">
      <w:pPr>
        <w:spacing w:after="0" w:line="240" w:lineRule="auto"/>
      </w:pPr>
      <w:r>
        <w:separator/>
      </w:r>
    </w:p>
  </w:footnote>
  <w:footnote w:type="continuationSeparator" w:id="0">
    <w:p w:rsidR="00694CD8" w:rsidRDefault="00694CD8" w:rsidP="0081789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42125"/>
    <w:multiLevelType w:val="hybridMultilevel"/>
    <w:tmpl w:val="96026DB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77EB2"/>
    <w:multiLevelType w:val="hybridMultilevel"/>
    <w:tmpl w:val="AEF68C7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3D2"/>
    <w:rsid w:val="0003488A"/>
    <w:rsid w:val="0004330C"/>
    <w:rsid w:val="000519B4"/>
    <w:rsid w:val="000C7904"/>
    <w:rsid w:val="000E3CAC"/>
    <w:rsid w:val="000F3516"/>
    <w:rsid w:val="001132B2"/>
    <w:rsid w:val="001139B5"/>
    <w:rsid w:val="001449FF"/>
    <w:rsid w:val="001503D2"/>
    <w:rsid w:val="0019659F"/>
    <w:rsid w:val="00222F86"/>
    <w:rsid w:val="00225CC4"/>
    <w:rsid w:val="0023747E"/>
    <w:rsid w:val="00272E5B"/>
    <w:rsid w:val="0028247D"/>
    <w:rsid w:val="002F24AA"/>
    <w:rsid w:val="00301C11"/>
    <w:rsid w:val="00326797"/>
    <w:rsid w:val="003E596F"/>
    <w:rsid w:val="003E60B6"/>
    <w:rsid w:val="0040717B"/>
    <w:rsid w:val="0044057A"/>
    <w:rsid w:val="004857E7"/>
    <w:rsid w:val="004A5A7A"/>
    <w:rsid w:val="004C3566"/>
    <w:rsid w:val="00525801"/>
    <w:rsid w:val="00557572"/>
    <w:rsid w:val="00594C50"/>
    <w:rsid w:val="005A1F62"/>
    <w:rsid w:val="00655359"/>
    <w:rsid w:val="00673452"/>
    <w:rsid w:val="00694CD8"/>
    <w:rsid w:val="006E2118"/>
    <w:rsid w:val="0072528E"/>
    <w:rsid w:val="007453A6"/>
    <w:rsid w:val="00817895"/>
    <w:rsid w:val="008A1720"/>
    <w:rsid w:val="008B0574"/>
    <w:rsid w:val="00927E0F"/>
    <w:rsid w:val="00A37FEE"/>
    <w:rsid w:val="00AD5404"/>
    <w:rsid w:val="00AE0DD7"/>
    <w:rsid w:val="00B234F1"/>
    <w:rsid w:val="00B31434"/>
    <w:rsid w:val="00B8387C"/>
    <w:rsid w:val="00B964F5"/>
    <w:rsid w:val="00BC7A59"/>
    <w:rsid w:val="00C0607B"/>
    <w:rsid w:val="00C15769"/>
    <w:rsid w:val="00C6737E"/>
    <w:rsid w:val="00CA372A"/>
    <w:rsid w:val="00CE0B1C"/>
    <w:rsid w:val="00D406E8"/>
    <w:rsid w:val="00D45A46"/>
    <w:rsid w:val="00DD40B9"/>
    <w:rsid w:val="00DD790B"/>
    <w:rsid w:val="00DF2E2C"/>
    <w:rsid w:val="00E7308D"/>
    <w:rsid w:val="00EC3E5A"/>
    <w:rsid w:val="00F32C57"/>
    <w:rsid w:val="00F50FC7"/>
    <w:rsid w:val="00F53DB2"/>
    <w:rsid w:val="00FB27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0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3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A1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71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7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895"/>
  </w:style>
  <w:style w:type="paragraph" w:styleId="Footer">
    <w:name w:val="footer"/>
    <w:basedOn w:val="Normal"/>
    <w:link w:val="FooterChar"/>
    <w:uiPriority w:val="99"/>
    <w:unhideWhenUsed/>
    <w:rsid w:val="00817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89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03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03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A172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0717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17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17895"/>
  </w:style>
  <w:style w:type="paragraph" w:styleId="Footer">
    <w:name w:val="footer"/>
    <w:basedOn w:val="Normal"/>
    <w:link w:val="FooterChar"/>
    <w:uiPriority w:val="99"/>
    <w:unhideWhenUsed/>
    <w:rsid w:val="008178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178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Daddy</dc:creator>
  <cp:lastModifiedBy>Janine Matheson1</cp:lastModifiedBy>
  <cp:revision>13</cp:revision>
  <dcterms:created xsi:type="dcterms:W3CDTF">2013-01-02T06:13:00Z</dcterms:created>
  <dcterms:modified xsi:type="dcterms:W3CDTF">2013-02-04T23:25:00Z</dcterms:modified>
</cp:coreProperties>
</file>